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8245" w14:textId="77777777" w:rsidR="00367640" w:rsidRDefault="00367640"/>
    <w:p w14:paraId="087A4C69" w14:textId="77777777" w:rsidR="0062708D" w:rsidRDefault="0062708D"/>
    <w:p w14:paraId="65E87371" w14:textId="77777777" w:rsidR="00E540BC" w:rsidRDefault="00E540BC" w:rsidP="00E540BC">
      <w:pPr>
        <w:pStyle w:val="Style2"/>
        <w:widowControl/>
        <w:ind w:left="826"/>
        <w:rPr>
          <w:rStyle w:val="FontStyle15"/>
          <w:rFonts w:eastAsiaTheme="majorEastAsia"/>
        </w:rPr>
      </w:pPr>
    </w:p>
    <w:p w14:paraId="21A195A9" w14:textId="46766721" w:rsidR="00E540BC" w:rsidRPr="00E540BC" w:rsidRDefault="00E540BC" w:rsidP="00E540BC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  <w:r w:rsidRPr="00E540BC">
        <w:rPr>
          <w:rStyle w:val="FontStyle15"/>
          <w:rFonts w:ascii="Calibri" w:eastAsiaTheme="majorEastAsia" w:hAnsi="Calibri" w:cs="Calibri"/>
          <w:sz w:val="28"/>
          <w:szCs w:val="28"/>
        </w:rPr>
        <w:t>Metryczka dokumentacji działań</w:t>
      </w:r>
    </w:p>
    <w:p w14:paraId="4EF7458B" w14:textId="254D551D" w:rsidR="00E540BC" w:rsidRDefault="00E540BC" w:rsidP="00E540BC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  <w:r w:rsidRPr="00E540BC">
        <w:rPr>
          <w:rStyle w:val="FontStyle15"/>
          <w:rFonts w:ascii="Calibri" w:eastAsiaTheme="majorEastAsia" w:hAnsi="Calibri" w:cs="Calibri"/>
          <w:sz w:val="28"/>
          <w:szCs w:val="28"/>
        </w:rPr>
        <w:t>zgłoszonych do Konkursu na działania edukacyjne „Wokół historii regionu”</w:t>
      </w:r>
    </w:p>
    <w:p w14:paraId="3ECAF4F0" w14:textId="7EFEDE97" w:rsidR="0057346E" w:rsidRPr="00E540BC" w:rsidRDefault="0057346E" w:rsidP="00E540BC">
      <w:pPr>
        <w:pStyle w:val="Style2"/>
        <w:widowControl/>
        <w:rPr>
          <w:rStyle w:val="FontStyle15"/>
          <w:rFonts w:ascii="Calibri" w:eastAsiaTheme="majorEastAsia" w:hAnsi="Calibri" w:cs="Calibri"/>
          <w:sz w:val="28"/>
          <w:szCs w:val="28"/>
        </w:rPr>
      </w:pPr>
      <w:r>
        <w:rPr>
          <w:rStyle w:val="FontStyle15"/>
          <w:rFonts w:ascii="Calibri" w:eastAsiaTheme="majorEastAsia" w:hAnsi="Calibri" w:cs="Calibri"/>
          <w:sz w:val="28"/>
          <w:szCs w:val="28"/>
        </w:rPr>
        <w:t>II edycja</w:t>
      </w:r>
    </w:p>
    <w:p w14:paraId="7F33B478" w14:textId="77777777" w:rsidR="00E540BC" w:rsidRPr="000C7A11" w:rsidRDefault="00E540BC" w:rsidP="00E540BC">
      <w:pPr>
        <w:pStyle w:val="Style2"/>
        <w:widowControl/>
        <w:rPr>
          <w:rStyle w:val="FontStyle15"/>
          <w:rFonts w:ascii="Calibri" w:eastAsiaTheme="majorEastAsia" w:hAnsi="Calibri" w:cs="Calibri"/>
        </w:rPr>
      </w:pPr>
    </w:p>
    <w:p w14:paraId="7D9F4AAA" w14:textId="77777777" w:rsidR="00E540BC" w:rsidRPr="000C7A11" w:rsidRDefault="00E540BC" w:rsidP="00E540BC">
      <w:pPr>
        <w:pStyle w:val="Style2"/>
        <w:widowControl/>
        <w:rPr>
          <w:rStyle w:val="FontStyle15"/>
          <w:rFonts w:ascii="Calibri" w:eastAsiaTheme="majorEastAsia" w:hAnsi="Calibri" w:cs="Calibri"/>
        </w:rPr>
      </w:pPr>
    </w:p>
    <w:p w14:paraId="63004B53" w14:textId="77777777" w:rsidR="00E540BC" w:rsidRPr="000C7A11" w:rsidRDefault="00E540BC" w:rsidP="00E540BC">
      <w:pPr>
        <w:pStyle w:val="Style2"/>
        <w:widowControl/>
        <w:ind w:left="826"/>
        <w:rPr>
          <w:rStyle w:val="FontStyle15"/>
          <w:rFonts w:ascii="Calibri" w:eastAsiaTheme="majorEastAsia" w:hAnsi="Calibri" w:cs="Calibri"/>
        </w:rPr>
      </w:pPr>
    </w:p>
    <w:p w14:paraId="1D569AD4" w14:textId="77777777" w:rsidR="00E540BC" w:rsidRPr="000C7A11" w:rsidRDefault="00E540BC" w:rsidP="00E540BC">
      <w:pPr>
        <w:pStyle w:val="Style4"/>
        <w:widowControl/>
        <w:spacing w:line="240" w:lineRule="exact"/>
        <w:jc w:val="both"/>
        <w:rPr>
          <w:rFonts w:ascii="Calibri" w:hAnsi="Calibri" w:cs="Calibri"/>
          <w:sz w:val="20"/>
          <w:szCs w:val="20"/>
        </w:rPr>
      </w:pPr>
    </w:p>
    <w:p w14:paraId="1E7E6B2B" w14:textId="4F7D8584" w:rsidR="00E540BC" w:rsidRPr="000C7A11" w:rsidRDefault="00E540BC" w:rsidP="00E540BC">
      <w:pPr>
        <w:pStyle w:val="Style4"/>
        <w:widowControl/>
        <w:tabs>
          <w:tab w:val="left" w:leader="dot" w:pos="8419"/>
        </w:tabs>
        <w:spacing w:before="53"/>
        <w:jc w:val="both"/>
        <w:rPr>
          <w:rStyle w:val="FontStyle16"/>
          <w:rFonts w:ascii="Calibri" w:eastAsiaTheme="majorEastAsia" w:hAnsi="Calibri" w:cs="Calibri"/>
        </w:rPr>
      </w:pPr>
      <w:r w:rsidRPr="000C7A11">
        <w:rPr>
          <w:rStyle w:val="FontStyle16"/>
          <w:rFonts w:ascii="Calibri" w:eastAsiaTheme="majorEastAsia" w:hAnsi="Calibri" w:cs="Calibri"/>
        </w:rPr>
        <w:t>imię i nazwisko uczestnika</w:t>
      </w:r>
      <w:r>
        <w:rPr>
          <w:rStyle w:val="FontStyle16"/>
          <w:rFonts w:ascii="Calibri" w:eastAsiaTheme="majorEastAsia" w:hAnsi="Calibri" w:cs="Calibri"/>
        </w:rPr>
        <w:t xml:space="preserve"> ………………………………………………………………………………………………………………….</w:t>
      </w:r>
    </w:p>
    <w:p w14:paraId="72E21447" w14:textId="77777777" w:rsidR="00E540BC" w:rsidRPr="000C7A11" w:rsidRDefault="00E540BC" w:rsidP="00E540BC">
      <w:pPr>
        <w:pStyle w:val="Style4"/>
        <w:widowControl/>
        <w:spacing w:line="240" w:lineRule="exact"/>
        <w:jc w:val="both"/>
        <w:rPr>
          <w:rFonts w:ascii="Calibri" w:hAnsi="Calibri" w:cs="Calibri"/>
        </w:rPr>
      </w:pPr>
    </w:p>
    <w:p w14:paraId="6630E8D1" w14:textId="1C31985D" w:rsidR="00E540BC" w:rsidRPr="000C7A11" w:rsidRDefault="00E540BC" w:rsidP="00E540BC">
      <w:pPr>
        <w:pStyle w:val="Style4"/>
        <w:widowControl/>
        <w:tabs>
          <w:tab w:val="left" w:leader="dot" w:pos="8486"/>
        </w:tabs>
        <w:spacing w:before="58"/>
        <w:jc w:val="both"/>
        <w:rPr>
          <w:rStyle w:val="FontStyle16"/>
          <w:rFonts w:ascii="Calibri" w:eastAsiaTheme="majorEastAsia" w:hAnsi="Calibri" w:cs="Calibri"/>
        </w:rPr>
      </w:pPr>
      <w:r w:rsidRPr="000C7A11">
        <w:rPr>
          <w:rStyle w:val="FontStyle16"/>
          <w:rFonts w:ascii="Calibri" w:eastAsiaTheme="majorEastAsia" w:hAnsi="Calibri" w:cs="Calibri"/>
        </w:rPr>
        <w:t>nazwa szkoły</w:t>
      </w:r>
      <w:r>
        <w:rPr>
          <w:rStyle w:val="FontStyle16"/>
          <w:rFonts w:ascii="Calibri" w:eastAsiaTheme="majorEastAsia" w:hAnsi="Calibri" w:cs="Calibri"/>
        </w:rPr>
        <w:t xml:space="preserve"> ………………………………………………………………………………………………………………………………………</w:t>
      </w:r>
    </w:p>
    <w:p w14:paraId="7D609208" w14:textId="3FC7CA5B" w:rsidR="00E540BC" w:rsidRPr="000C7A11" w:rsidRDefault="00E540BC" w:rsidP="00E540BC">
      <w:pPr>
        <w:pStyle w:val="Style4"/>
        <w:widowControl/>
        <w:tabs>
          <w:tab w:val="left" w:leader="dot" w:pos="8707"/>
        </w:tabs>
        <w:spacing w:before="130"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link do dokumentacji działań</w:t>
      </w:r>
      <w:r w:rsidRPr="000C7A11">
        <w:rPr>
          <w:rStyle w:val="FontStyle16"/>
          <w:rFonts w:ascii="Calibri" w:eastAsiaTheme="majorEastAsia" w:hAnsi="Calibri" w:cs="Calibri"/>
        </w:rPr>
        <w:t xml:space="preserve"> </w:t>
      </w:r>
      <w:r>
        <w:rPr>
          <w:rStyle w:val="FontStyle16"/>
          <w:rFonts w:ascii="Calibri" w:eastAsiaTheme="majorEastAsia" w:hAnsi="Calibri" w:cs="Calibri"/>
        </w:rPr>
        <w:t>………………………………………………………………………………………………………………..</w:t>
      </w:r>
    </w:p>
    <w:p w14:paraId="4F4C3084" w14:textId="77777777" w:rsidR="00E540BC" w:rsidRDefault="00E540BC" w:rsidP="00E540BC">
      <w:pPr>
        <w:pStyle w:val="Style4"/>
        <w:widowControl/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informacje konieczne do przeprowadzenia procesu oceny:</w:t>
      </w:r>
    </w:p>
    <w:p w14:paraId="25820837" w14:textId="77777777" w:rsidR="00E540BC" w:rsidRDefault="00E540BC" w:rsidP="00E540BC">
      <w:pPr>
        <w:pStyle w:val="Style4"/>
        <w:widowControl/>
        <w:numPr>
          <w:ilvl w:val="0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Działanie 1</w:t>
      </w:r>
    </w:p>
    <w:p w14:paraId="7CCF43A0" w14:textId="0E70CA04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nazwa działania ………………………………………………………………………………………………………..</w:t>
      </w:r>
    </w:p>
    <w:p w14:paraId="3E01A1CB" w14:textId="4F9D7730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zasięg: klasa/szkoła/poza szkołą</w:t>
      </w:r>
    </w:p>
    <w:p w14:paraId="7F66FCAB" w14:textId="083B7ADD" w:rsidR="00E540BC" w:rsidRDefault="00E540BC" w:rsidP="00E540BC">
      <w:pPr>
        <w:pStyle w:val="Style4"/>
        <w:widowControl/>
        <w:numPr>
          <w:ilvl w:val="0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Działanie 2</w:t>
      </w:r>
    </w:p>
    <w:p w14:paraId="2CF835EA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nazwa działania ………………………………………………………………………………………………………..</w:t>
      </w:r>
    </w:p>
    <w:p w14:paraId="49392D58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zasięg: klasa/szkoła/poza szkołą</w:t>
      </w:r>
    </w:p>
    <w:p w14:paraId="318D72EB" w14:textId="2DB96017" w:rsidR="00E540BC" w:rsidRDefault="00E540BC" w:rsidP="00E540BC">
      <w:pPr>
        <w:pStyle w:val="Style4"/>
        <w:widowControl/>
        <w:numPr>
          <w:ilvl w:val="0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Działanie 3</w:t>
      </w:r>
    </w:p>
    <w:p w14:paraId="1A7E7512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nazwa działania ………………………………………………………………………………………………………..</w:t>
      </w:r>
    </w:p>
    <w:p w14:paraId="005DE2E6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zasięg: klasa/szkoła/poza szkołą</w:t>
      </w:r>
    </w:p>
    <w:p w14:paraId="2CD63D3D" w14:textId="3C9A9883" w:rsidR="00E540BC" w:rsidRDefault="00E540BC" w:rsidP="00E540BC">
      <w:pPr>
        <w:pStyle w:val="Style4"/>
        <w:widowControl/>
        <w:numPr>
          <w:ilvl w:val="0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Działanie 4</w:t>
      </w:r>
    </w:p>
    <w:p w14:paraId="31F82308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nazwa działania ………………………………………………………………………………………………………..</w:t>
      </w:r>
    </w:p>
    <w:p w14:paraId="1764B1EA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zasięg: klasa/szkoła/poza szkołą</w:t>
      </w:r>
    </w:p>
    <w:p w14:paraId="0D0A26D7" w14:textId="64FC74B4" w:rsidR="00E540BC" w:rsidRDefault="00E540BC" w:rsidP="00E540BC">
      <w:pPr>
        <w:pStyle w:val="Style4"/>
        <w:widowControl/>
        <w:numPr>
          <w:ilvl w:val="0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Działanie 5</w:t>
      </w:r>
    </w:p>
    <w:p w14:paraId="5980CEDC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nazwa działania ………………………………………………………………………………………………………..</w:t>
      </w:r>
    </w:p>
    <w:p w14:paraId="3D8CB613" w14:textId="77777777" w:rsidR="00E540BC" w:rsidRDefault="00E540BC" w:rsidP="00E540BC">
      <w:pPr>
        <w:pStyle w:val="Style4"/>
        <w:widowControl/>
        <w:numPr>
          <w:ilvl w:val="1"/>
          <w:numId w:val="2"/>
        </w:numPr>
        <w:tabs>
          <w:tab w:val="left" w:leader="dot" w:pos="8650"/>
        </w:tabs>
        <w:spacing w:line="552" w:lineRule="exact"/>
        <w:jc w:val="both"/>
        <w:rPr>
          <w:rStyle w:val="FontStyle16"/>
          <w:rFonts w:ascii="Calibri" w:eastAsiaTheme="majorEastAsia" w:hAnsi="Calibri" w:cs="Calibri"/>
        </w:rPr>
      </w:pPr>
      <w:r>
        <w:rPr>
          <w:rStyle w:val="FontStyle16"/>
          <w:rFonts w:ascii="Calibri" w:eastAsiaTheme="majorEastAsia" w:hAnsi="Calibri" w:cs="Calibri"/>
        </w:rPr>
        <w:t>zasięg: klasa/szkoła/poza szkołą</w:t>
      </w:r>
    </w:p>
    <w:sectPr w:rsidR="00E540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707" w14:textId="77777777" w:rsidR="00D04FC4" w:rsidRDefault="00D04FC4" w:rsidP="0062708D">
      <w:pPr>
        <w:spacing w:after="0" w:line="240" w:lineRule="auto"/>
      </w:pPr>
      <w:r>
        <w:separator/>
      </w:r>
    </w:p>
  </w:endnote>
  <w:endnote w:type="continuationSeparator" w:id="0">
    <w:p w14:paraId="79935450" w14:textId="77777777" w:rsidR="00D04FC4" w:rsidRDefault="00D04FC4" w:rsidP="0062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8DAB" w14:textId="043D23BA" w:rsidR="00E540BC" w:rsidRDefault="00E540BC">
    <w:pPr>
      <w:pStyle w:val="Stopka"/>
    </w:pPr>
    <w:r>
      <w:t>Uwaga! Instrukcja wypełniania metryczki znajduje się w osobnym dokumencie.</w:t>
    </w:r>
  </w:p>
  <w:p w14:paraId="36AF8055" w14:textId="77777777" w:rsidR="00E540BC" w:rsidRDefault="00E54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7EA0" w14:textId="77777777" w:rsidR="00D04FC4" w:rsidRDefault="00D04FC4" w:rsidP="0062708D">
      <w:pPr>
        <w:spacing w:after="0" w:line="240" w:lineRule="auto"/>
      </w:pPr>
      <w:r>
        <w:separator/>
      </w:r>
    </w:p>
  </w:footnote>
  <w:footnote w:type="continuationSeparator" w:id="0">
    <w:p w14:paraId="28C55396" w14:textId="77777777" w:rsidR="00D04FC4" w:rsidRDefault="00D04FC4" w:rsidP="0062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2627" w14:textId="4F36CA73" w:rsidR="0062708D" w:rsidRPr="0062708D" w:rsidRDefault="0057346E" w:rsidP="0062708D">
    <w:pPr>
      <w:pStyle w:val="Nagwek"/>
    </w:pPr>
    <w:r>
      <w:rPr>
        <w:rFonts w:cs="Times New Roman"/>
        <w:noProof/>
        <w:color w:val="000000"/>
      </w:rPr>
      <w:drawing>
        <wp:inline distT="0" distB="0" distL="114300" distR="114300" wp14:anchorId="68C2D193" wp14:editId="14EEE27A">
          <wp:extent cx="1790700" cy="586740"/>
          <wp:effectExtent l="0" t="0" r="0" b="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noProof/>
        <w:color w:val="000000"/>
      </w:rPr>
      <w:drawing>
        <wp:inline distT="0" distB="0" distL="114300" distR="114300" wp14:anchorId="04017E70" wp14:editId="485C4E4D">
          <wp:extent cx="1287780" cy="586740"/>
          <wp:effectExtent l="0" t="0" r="0" b="0"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78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379"/>
    <w:multiLevelType w:val="hybridMultilevel"/>
    <w:tmpl w:val="91F00A42"/>
    <w:lvl w:ilvl="0" w:tplc="0415000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135" w:hanging="360"/>
      </w:pPr>
      <w:rPr>
        <w:rFonts w:ascii="Wingdings" w:hAnsi="Wingdings" w:hint="default"/>
      </w:rPr>
    </w:lvl>
  </w:abstractNum>
  <w:abstractNum w:abstractNumId="1" w15:restartNumberingAfterBreak="0">
    <w:nsid w:val="48BA4FEA"/>
    <w:multiLevelType w:val="hybridMultilevel"/>
    <w:tmpl w:val="2CA4D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067135">
    <w:abstractNumId w:val="0"/>
  </w:num>
  <w:num w:numId="2" w16cid:durableId="165860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8D"/>
    <w:rsid w:val="00201FFA"/>
    <w:rsid w:val="00231B2F"/>
    <w:rsid w:val="00367640"/>
    <w:rsid w:val="0057346E"/>
    <w:rsid w:val="0062708D"/>
    <w:rsid w:val="009211B3"/>
    <w:rsid w:val="00C40E0D"/>
    <w:rsid w:val="00D04FC4"/>
    <w:rsid w:val="00E540BC"/>
    <w:rsid w:val="00E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942E"/>
  <w15:chartTrackingRefBased/>
  <w15:docId w15:val="{4BBA0604-25AA-4149-AD2A-2011EAF3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0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0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0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0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0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08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8D"/>
  </w:style>
  <w:style w:type="paragraph" w:styleId="Stopka">
    <w:name w:val="footer"/>
    <w:basedOn w:val="Normalny"/>
    <w:link w:val="StopkaZnak"/>
    <w:uiPriority w:val="99"/>
    <w:unhideWhenUsed/>
    <w:rsid w:val="0062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8D"/>
  </w:style>
  <w:style w:type="paragraph" w:customStyle="1" w:styleId="Style2">
    <w:name w:val="Style2"/>
    <w:basedOn w:val="Normalny"/>
    <w:uiPriority w:val="99"/>
    <w:rsid w:val="00E540B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4">
    <w:name w:val="Style4"/>
    <w:basedOn w:val="Normalny"/>
    <w:uiPriority w:val="99"/>
    <w:rsid w:val="00E5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15">
    <w:name w:val="Font Style15"/>
    <w:uiPriority w:val="99"/>
    <w:rsid w:val="00E540B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E540BC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E5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KPCEN1</dc:creator>
  <cp:keywords/>
  <dc:description/>
  <cp:lastModifiedBy>KPCEN1</cp:lastModifiedBy>
  <cp:revision>2</cp:revision>
  <dcterms:created xsi:type="dcterms:W3CDTF">2025-02-07T09:09:00Z</dcterms:created>
  <dcterms:modified xsi:type="dcterms:W3CDTF">2025-09-17T11:20:00Z</dcterms:modified>
</cp:coreProperties>
</file>